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013" w:rsidRDefault="00156C90" w:rsidP="00156C90">
      <w:pPr>
        <w:tabs>
          <w:tab w:val="center" w:pos="2127"/>
          <w:tab w:val="center" w:pos="6804"/>
        </w:tabs>
        <w:spacing w:after="0"/>
      </w:pPr>
      <w:r>
        <w:tab/>
        <w:t>UBND THÀNH PHỐ HỒ CHÍ MINH</w:t>
      </w:r>
      <w:r>
        <w:tab/>
      </w:r>
      <w:r w:rsidRPr="00156C90">
        <w:rPr>
          <w:b/>
          <w:sz w:val="24"/>
        </w:rPr>
        <w:t>CỘNG HOÀ XÃ HỘI CHỦ NGHĨA VIỆT NAM</w:t>
      </w:r>
    </w:p>
    <w:p w:rsidR="00156C90" w:rsidRPr="00156C90" w:rsidRDefault="00277064" w:rsidP="00156C90">
      <w:pPr>
        <w:tabs>
          <w:tab w:val="center" w:pos="2127"/>
          <w:tab w:val="center" w:pos="6804"/>
        </w:tabs>
        <w:spacing w:after="0"/>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3324225</wp:posOffset>
                </wp:positionH>
                <wp:positionV relativeFrom="paragraph">
                  <wp:posOffset>206071</wp:posOffset>
                </wp:positionV>
                <wp:extent cx="1995777" cy="0"/>
                <wp:effectExtent l="0" t="0" r="24130" b="19050"/>
                <wp:wrapNone/>
                <wp:docPr id="2" name="Straight Connector 2"/>
                <wp:cNvGraphicFramePr/>
                <a:graphic xmlns:a="http://schemas.openxmlformats.org/drawingml/2006/main">
                  <a:graphicData uri="http://schemas.microsoft.com/office/word/2010/wordprocessingShape">
                    <wps:wsp>
                      <wps:cNvCnPr/>
                      <wps:spPr>
                        <a:xfrm>
                          <a:off x="0" y="0"/>
                          <a:ext cx="199577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1.75pt,16.25pt" to="418.9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" strokecolor="black [3040]"/>
            </w:pict>
          </mc:Fallback>
        </mc:AlternateContent>
      </w:r>
      <w:r w:rsidR="00156C90" w:rsidRPr="00156C90">
        <w:rPr>
          <w:b/>
        </w:rPr>
        <w:tab/>
        <w:t>TRƯỜNG CAO ĐẲNG KỸ THUẬT</w:t>
      </w:r>
      <w:r w:rsidR="00156C90" w:rsidRPr="00156C90">
        <w:rPr>
          <w:b/>
        </w:rPr>
        <w:tab/>
        <w:t>Độc lập – Tự do – Hạnh phúc</w:t>
      </w:r>
    </w:p>
    <w:p w:rsidR="00156C90" w:rsidRPr="00156C90" w:rsidRDefault="00277064" w:rsidP="00156C90">
      <w:pPr>
        <w:tabs>
          <w:tab w:val="center" w:pos="2127"/>
          <w:tab w:val="center" w:pos="6804"/>
        </w:tabs>
        <w:spacing w:after="0"/>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669152</wp:posOffset>
                </wp:positionH>
                <wp:positionV relativeFrom="paragraph">
                  <wp:posOffset>210654</wp:posOffset>
                </wp:positionV>
                <wp:extent cx="1462736" cy="0"/>
                <wp:effectExtent l="0" t="0" r="23495" b="19050"/>
                <wp:wrapNone/>
                <wp:docPr id="1" name="Straight Connector 1"/>
                <wp:cNvGraphicFramePr/>
                <a:graphic xmlns:a="http://schemas.openxmlformats.org/drawingml/2006/main">
                  <a:graphicData uri="http://schemas.microsoft.com/office/word/2010/wordprocessingShape">
                    <wps:wsp>
                      <wps:cNvCnPr/>
                      <wps:spPr>
                        <a:xfrm>
                          <a:off x="0" y="0"/>
                          <a:ext cx="14627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7pt,16.6pt" to="167.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" strokecolor="black [3040]"/>
            </w:pict>
          </mc:Fallback>
        </mc:AlternateContent>
      </w:r>
      <w:r w:rsidR="00156C90" w:rsidRPr="00156C90">
        <w:rPr>
          <w:b/>
        </w:rPr>
        <w:tab/>
        <w:t>LÝ TỰ TRỌNG TP. HỒ CHÍ MINH</w:t>
      </w:r>
    </w:p>
    <w:p w:rsidR="00156C90" w:rsidRPr="00277064" w:rsidRDefault="00156C90" w:rsidP="00156C90">
      <w:pPr>
        <w:tabs>
          <w:tab w:val="center" w:pos="2127"/>
          <w:tab w:val="center" w:pos="6804"/>
        </w:tabs>
        <w:spacing w:before="240" w:after="0"/>
        <w:rPr>
          <w:i/>
        </w:rPr>
      </w:pPr>
      <w:r>
        <w:tab/>
      </w:r>
      <w:r>
        <w:tab/>
      </w:r>
      <w:r w:rsidRPr="00277064">
        <w:rPr>
          <w:i/>
        </w:rPr>
        <w:t>Thành phố Hồ Chí Minh, ngày 20 tháng 8 năm 2015</w:t>
      </w:r>
    </w:p>
    <w:p w:rsidR="00156C90" w:rsidRDefault="00156C90" w:rsidP="00156C90">
      <w:pPr>
        <w:tabs>
          <w:tab w:val="center" w:pos="2127"/>
          <w:tab w:val="center" w:pos="6804"/>
        </w:tabs>
      </w:pPr>
      <w:r>
        <w:tab/>
        <w:t>Phòng Kế hoạch – Tài Chính</w:t>
      </w:r>
    </w:p>
    <w:p w:rsidR="00156C90" w:rsidRPr="00277064" w:rsidRDefault="00156C90" w:rsidP="00156C90">
      <w:pPr>
        <w:tabs>
          <w:tab w:val="center" w:pos="2127"/>
          <w:tab w:val="center" w:pos="6804"/>
        </w:tabs>
        <w:jc w:val="center"/>
        <w:rPr>
          <w:b/>
          <w:sz w:val="28"/>
          <w:szCs w:val="28"/>
        </w:rPr>
      </w:pPr>
      <w:r w:rsidRPr="00277064">
        <w:rPr>
          <w:b/>
          <w:sz w:val="28"/>
          <w:szCs w:val="28"/>
        </w:rPr>
        <w:t>MÔ TẢ CÔNG VIỆC</w:t>
      </w:r>
    </w:p>
    <w:p w:rsidR="00156C90" w:rsidRDefault="00156C90" w:rsidP="00156C90">
      <w:pPr>
        <w:tabs>
          <w:tab w:val="center" w:pos="2127"/>
          <w:tab w:val="center" w:pos="6804"/>
        </w:tabs>
      </w:pPr>
    </w:p>
    <w:p w:rsidR="00156C90" w:rsidRDefault="00156C90" w:rsidP="00ED5EA3">
      <w:pPr>
        <w:tabs>
          <w:tab w:val="left" w:pos="5529"/>
        </w:tabs>
        <w:spacing w:before="120" w:after="120"/>
      </w:pPr>
      <w:r>
        <w:t>Họ và tên: ĐỖ THỊ NGỌC</w:t>
      </w:r>
      <w:r>
        <w:tab/>
        <w:t>Điện thoại liên lạc: 0983.548.629</w:t>
      </w:r>
    </w:p>
    <w:p w:rsidR="00156C90" w:rsidRDefault="00156C90" w:rsidP="00ED5EA3">
      <w:pPr>
        <w:tabs>
          <w:tab w:val="left" w:pos="5529"/>
        </w:tabs>
        <w:spacing w:before="120" w:after="120"/>
      </w:pPr>
      <w:r>
        <w:t>Chức danh (công việc chính): Nhân viên thu ngân</w:t>
      </w:r>
      <w:r>
        <w:tab/>
        <w:t>Đảm nhiệm từ:</w:t>
      </w:r>
      <w:r w:rsidR="00DE5996">
        <w:t xml:space="preserve"> Tháng 7/2001</w:t>
      </w:r>
    </w:p>
    <w:p w:rsidR="00156C90" w:rsidRPr="00D6440F" w:rsidRDefault="00156C90" w:rsidP="00ED5EA3">
      <w:pPr>
        <w:pStyle w:val="ListParagraph"/>
        <w:numPr>
          <w:ilvl w:val="0"/>
          <w:numId w:val="2"/>
        </w:numPr>
        <w:tabs>
          <w:tab w:val="left" w:pos="284"/>
          <w:tab w:val="left" w:pos="5529"/>
        </w:tabs>
        <w:spacing w:before="120" w:after="120"/>
        <w:ind w:left="0" w:firstLine="142"/>
        <w:contextualSpacing w:val="0"/>
        <w:rPr>
          <w:b/>
        </w:rPr>
      </w:pPr>
      <w:r w:rsidRPr="00D6440F">
        <w:rPr>
          <w:b/>
        </w:rPr>
        <w:t>MÔ TẢ CÔNG VIỆC ĐANG ĐẢM NHIỆM:</w:t>
      </w:r>
    </w:p>
    <w:p w:rsidR="00156C90" w:rsidRPr="00D6440F" w:rsidRDefault="00156C90" w:rsidP="00ED5EA3">
      <w:pPr>
        <w:pStyle w:val="ListParagraph"/>
        <w:numPr>
          <w:ilvl w:val="0"/>
          <w:numId w:val="3"/>
        </w:numPr>
        <w:tabs>
          <w:tab w:val="left" w:pos="284"/>
          <w:tab w:val="left" w:pos="426"/>
          <w:tab w:val="left" w:pos="5529"/>
        </w:tabs>
        <w:spacing w:before="120" w:after="120"/>
        <w:ind w:left="0" w:firstLine="142"/>
        <w:contextualSpacing w:val="0"/>
        <w:rPr>
          <w:b/>
        </w:rPr>
      </w:pPr>
      <w:r w:rsidRPr="00D6440F">
        <w:rPr>
          <w:b/>
        </w:rPr>
        <w:t>Trách nhiệm:</w:t>
      </w:r>
    </w:p>
    <w:p w:rsidR="00156C90" w:rsidRPr="00D6440F" w:rsidRDefault="00156C90" w:rsidP="00ED5EA3">
      <w:pPr>
        <w:pStyle w:val="ListParagraph"/>
        <w:numPr>
          <w:ilvl w:val="0"/>
          <w:numId w:val="4"/>
        </w:numPr>
        <w:tabs>
          <w:tab w:val="left" w:pos="284"/>
          <w:tab w:val="left" w:pos="567"/>
          <w:tab w:val="left" w:pos="5529"/>
        </w:tabs>
        <w:spacing w:before="120" w:after="120"/>
        <w:ind w:hanging="578"/>
        <w:contextualSpacing w:val="0"/>
        <w:rPr>
          <w:b/>
        </w:rPr>
      </w:pPr>
      <w:r w:rsidRPr="00D6440F">
        <w:rPr>
          <w:b/>
        </w:rPr>
        <w:t>Hàng ngày:</w:t>
      </w:r>
    </w:p>
    <w:p w:rsidR="00156C90" w:rsidRDefault="00156C90" w:rsidP="00ED5EA3">
      <w:pPr>
        <w:pStyle w:val="ListParagraph"/>
        <w:numPr>
          <w:ilvl w:val="0"/>
          <w:numId w:val="5"/>
        </w:numPr>
        <w:tabs>
          <w:tab w:val="left" w:pos="284"/>
          <w:tab w:val="left" w:pos="426"/>
          <w:tab w:val="left" w:pos="851"/>
          <w:tab w:val="left" w:pos="5529"/>
        </w:tabs>
        <w:spacing w:before="120" w:after="120"/>
        <w:ind w:left="0" w:firstLine="502"/>
        <w:contextualSpacing w:val="0"/>
        <w:jc w:val="both"/>
      </w:pPr>
      <w:r>
        <w:t>Thực hiện thu học phí, bảo hiểm y tế, bả</w:t>
      </w:r>
      <w:r w:rsidR="00ED5EA3">
        <w:t>o</w:t>
      </w:r>
      <w:r>
        <w:t xml:space="preserve"> hiểm tai nạn, các khoản phụ thu, học phí học thêm đối với học sinh bậc THPT, khoản thu tự nguyện của CMHS (khi có uỷ quyền và phân công của CMHS cũng như phòng Kế hoạch – Tài chính của nhà trường)</w:t>
      </w:r>
    </w:p>
    <w:p w:rsidR="00156C90" w:rsidRDefault="00156C90" w:rsidP="00ED5EA3">
      <w:pPr>
        <w:pStyle w:val="ListParagraph"/>
        <w:numPr>
          <w:ilvl w:val="0"/>
          <w:numId w:val="5"/>
        </w:numPr>
        <w:tabs>
          <w:tab w:val="left" w:pos="284"/>
          <w:tab w:val="left" w:pos="426"/>
          <w:tab w:val="left" w:pos="851"/>
          <w:tab w:val="left" w:pos="5529"/>
        </w:tabs>
        <w:spacing w:before="120" w:after="120"/>
        <w:ind w:left="0" w:firstLine="502"/>
        <w:contextualSpacing w:val="0"/>
        <w:jc w:val="both"/>
      </w:pPr>
      <w:r>
        <w:t>Vào sổ theo dõi các khoản thu của học sinh THPT</w:t>
      </w:r>
    </w:p>
    <w:p w:rsidR="00156C90" w:rsidRDefault="00156C90" w:rsidP="00ED5EA3">
      <w:pPr>
        <w:pStyle w:val="ListParagraph"/>
        <w:numPr>
          <w:ilvl w:val="0"/>
          <w:numId w:val="5"/>
        </w:numPr>
        <w:tabs>
          <w:tab w:val="left" w:pos="284"/>
          <w:tab w:val="left" w:pos="426"/>
          <w:tab w:val="left" w:pos="851"/>
          <w:tab w:val="left" w:pos="5529"/>
        </w:tabs>
        <w:spacing w:before="120" w:after="120"/>
        <w:ind w:left="0" w:firstLine="502"/>
        <w:contextualSpacing w:val="0"/>
        <w:jc w:val="both"/>
      </w:pPr>
      <w:r>
        <w:t>Phối hợp với GVCN, QLHS các lớp tại trường THPT đôn đốc, nhắ</w:t>
      </w:r>
      <w:r w:rsidR="00277064">
        <w:t>c</w:t>
      </w:r>
      <w:r>
        <w:t xml:space="preserve"> nhở học sinh hoàn tất các khoản thu theo quy định của trường</w:t>
      </w:r>
    </w:p>
    <w:p w:rsidR="00156C90" w:rsidRDefault="00156C90" w:rsidP="00ED5EA3">
      <w:pPr>
        <w:pStyle w:val="ListParagraph"/>
        <w:numPr>
          <w:ilvl w:val="0"/>
          <w:numId w:val="5"/>
        </w:numPr>
        <w:tabs>
          <w:tab w:val="left" w:pos="284"/>
          <w:tab w:val="left" w:pos="426"/>
          <w:tab w:val="left" w:pos="851"/>
          <w:tab w:val="left" w:pos="5529"/>
        </w:tabs>
        <w:spacing w:before="120" w:after="120"/>
        <w:ind w:left="0" w:firstLine="502"/>
        <w:contextualSpacing w:val="0"/>
        <w:jc w:val="both"/>
      </w:pPr>
      <w:r>
        <w:t xml:space="preserve">Cuối ngày nhập danh sách </w:t>
      </w:r>
      <w:r w:rsidR="00DE5996">
        <w:t>(kèm biên lai thu</w:t>
      </w:r>
      <w:r w:rsidR="00277064">
        <w:t>)</w:t>
      </w:r>
      <w:r>
        <w:t xml:space="preserve"> nộp tiền đã thu trong ngày về phòng Kế hoạch – Tài chính của trường</w:t>
      </w:r>
    </w:p>
    <w:p w:rsidR="00156C90" w:rsidRPr="00D6440F" w:rsidRDefault="00156C90" w:rsidP="00ED5EA3">
      <w:pPr>
        <w:pStyle w:val="ListParagraph"/>
        <w:numPr>
          <w:ilvl w:val="0"/>
          <w:numId w:val="4"/>
        </w:numPr>
        <w:tabs>
          <w:tab w:val="left" w:pos="284"/>
          <w:tab w:val="left" w:pos="567"/>
          <w:tab w:val="left" w:pos="5529"/>
        </w:tabs>
        <w:spacing w:before="120" w:after="120"/>
        <w:ind w:hanging="578"/>
        <w:contextualSpacing w:val="0"/>
        <w:rPr>
          <w:b/>
        </w:rPr>
      </w:pPr>
      <w:r w:rsidRPr="00D6440F">
        <w:rPr>
          <w:b/>
        </w:rPr>
        <w:t>Hàng tuần:</w:t>
      </w:r>
    </w:p>
    <w:p w:rsidR="00156C90" w:rsidRDefault="00D6440F" w:rsidP="00ED5EA3">
      <w:pPr>
        <w:pStyle w:val="ListParagraph"/>
        <w:numPr>
          <w:ilvl w:val="0"/>
          <w:numId w:val="5"/>
        </w:numPr>
        <w:tabs>
          <w:tab w:val="left" w:pos="284"/>
          <w:tab w:val="left" w:pos="426"/>
          <w:tab w:val="left" w:pos="851"/>
          <w:tab w:val="left" w:pos="5529"/>
        </w:tabs>
        <w:spacing w:before="120" w:after="120"/>
        <w:ind w:left="0" w:firstLine="502"/>
        <w:contextualSpacing w:val="0"/>
        <w:jc w:val="both"/>
      </w:pPr>
      <w:r>
        <w:t>Lập danh sách học sinh chưa hoàn tất các khoản thu gửi GVCN lớp</w:t>
      </w:r>
    </w:p>
    <w:p w:rsidR="00D6440F" w:rsidRDefault="00D6440F" w:rsidP="00ED5EA3">
      <w:pPr>
        <w:pStyle w:val="ListParagraph"/>
        <w:numPr>
          <w:ilvl w:val="0"/>
          <w:numId w:val="5"/>
        </w:numPr>
        <w:tabs>
          <w:tab w:val="left" w:pos="284"/>
          <w:tab w:val="left" w:pos="426"/>
          <w:tab w:val="left" w:pos="851"/>
          <w:tab w:val="left" w:pos="5529"/>
        </w:tabs>
        <w:spacing w:before="120" w:after="120"/>
        <w:ind w:left="0" w:firstLine="502"/>
        <w:contextualSpacing w:val="0"/>
        <w:jc w:val="both"/>
      </w:pPr>
      <w:r>
        <w:t>Phối kiểm danh sách đã đóng, chưa đóng các khoản thu với GVCN, QLHS</w:t>
      </w:r>
    </w:p>
    <w:p w:rsidR="00D6440F" w:rsidRDefault="00D6440F" w:rsidP="00ED5EA3">
      <w:pPr>
        <w:pStyle w:val="ListParagraph"/>
        <w:numPr>
          <w:ilvl w:val="0"/>
          <w:numId w:val="5"/>
        </w:numPr>
        <w:tabs>
          <w:tab w:val="left" w:pos="284"/>
          <w:tab w:val="left" w:pos="426"/>
          <w:tab w:val="left" w:pos="851"/>
          <w:tab w:val="left" w:pos="5529"/>
        </w:tabs>
        <w:spacing w:before="120" w:after="120"/>
        <w:ind w:left="0" w:firstLine="502"/>
        <w:contextualSpacing w:val="0"/>
        <w:jc w:val="both"/>
      </w:pPr>
      <w:r>
        <w:t>Liên hệ với gia đình những học sinh thiếu học phí nhiều tháng liên tiếp</w:t>
      </w:r>
    </w:p>
    <w:p w:rsidR="00D6440F" w:rsidRDefault="00D6440F" w:rsidP="00ED5EA3">
      <w:pPr>
        <w:pStyle w:val="ListParagraph"/>
        <w:numPr>
          <w:ilvl w:val="0"/>
          <w:numId w:val="5"/>
        </w:numPr>
        <w:tabs>
          <w:tab w:val="left" w:pos="284"/>
          <w:tab w:val="left" w:pos="426"/>
          <w:tab w:val="left" w:pos="851"/>
          <w:tab w:val="left" w:pos="5529"/>
        </w:tabs>
        <w:spacing w:before="120" w:after="120"/>
        <w:ind w:left="0" w:firstLine="502"/>
        <w:contextualSpacing w:val="0"/>
        <w:jc w:val="both"/>
      </w:pPr>
      <w:r>
        <w:t>Thống kê số lượng học sinh chưa hoàn tất các khoản thu, báo cáo cho trưởng đơn vị phụ trách Trường THPT</w:t>
      </w:r>
    </w:p>
    <w:p w:rsidR="00D6440F" w:rsidRPr="00D6440F" w:rsidRDefault="00D6440F" w:rsidP="00ED5EA3">
      <w:pPr>
        <w:pStyle w:val="ListParagraph"/>
        <w:numPr>
          <w:ilvl w:val="0"/>
          <w:numId w:val="4"/>
        </w:numPr>
        <w:tabs>
          <w:tab w:val="left" w:pos="284"/>
          <w:tab w:val="left" w:pos="567"/>
          <w:tab w:val="left" w:pos="5529"/>
        </w:tabs>
        <w:spacing w:before="120" w:after="120"/>
        <w:ind w:hanging="578"/>
        <w:contextualSpacing w:val="0"/>
        <w:rPr>
          <w:b/>
        </w:rPr>
      </w:pPr>
      <w:r w:rsidRPr="00D6440F">
        <w:rPr>
          <w:b/>
        </w:rPr>
        <w:t>Hàng tháng:</w:t>
      </w:r>
    </w:p>
    <w:p w:rsidR="00D6440F" w:rsidRDefault="00D6440F" w:rsidP="00ED5EA3">
      <w:pPr>
        <w:pStyle w:val="ListParagraph"/>
        <w:numPr>
          <w:ilvl w:val="0"/>
          <w:numId w:val="5"/>
        </w:numPr>
        <w:tabs>
          <w:tab w:val="left" w:pos="284"/>
          <w:tab w:val="left" w:pos="426"/>
          <w:tab w:val="left" w:pos="851"/>
          <w:tab w:val="left" w:pos="5529"/>
        </w:tabs>
        <w:spacing w:before="120" w:after="120"/>
        <w:ind w:left="0" w:firstLine="502"/>
        <w:contextualSpacing w:val="0"/>
        <w:jc w:val="both"/>
      </w:pPr>
      <w:r>
        <w:t>Thống kê số thu hàng tháng:</w:t>
      </w:r>
    </w:p>
    <w:p w:rsidR="00D6440F" w:rsidRDefault="00D6440F" w:rsidP="00ED5EA3">
      <w:pPr>
        <w:pStyle w:val="ListParagraph"/>
        <w:numPr>
          <w:ilvl w:val="0"/>
          <w:numId w:val="6"/>
        </w:numPr>
        <w:tabs>
          <w:tab w:val="left" w:pos="0"/>
          <w:tab w:val="left" w:pos="284"/>
          <w:tab w:val="left" w:pos="426"/>
          <w:tab w:val="left" w:pos="993"/>
          <w:tab w:val="left" w:pos="5529"/>
        </w:tabs>
        <w:spacing w:before="120" w:after="120"/>
        <w:ind w:left="0" w:firstLine="709"/>
        <w:contextualSpacing w:val="0"/>
        <w:jc w:val="both"/>
      </w:pPr>
      <w:r>
        <w:t>Số thu dạy thêm học thêm (báo cho NV kế toán để tính lương dạy thêm cho giáo viên THPT)</w:t>
      </w:r>
    </w:p>
    <w:p w:rsidR="00D6440F" w:rsidRDefault="00D6440F" w:rsidP="00ED5EA3">
      <w:pPr>
        <w:pStyle w:val="ListParagraph"/>
        <w:numPr>
          <w:ilvl w:val="0"/>
          <w:numId w:val="6"/>
        </w:numPr>
        <w:tabs>
          <w:tab w:val="left" w:pos="0"/>
          <w:tab w:val="left" w:pos="284"/>
          <w:tab w:val="left" w:pos="426"/>
          <w:tab w:val="left" w:pos="993"/>
          <w:tab w:val="left" w:pos="5529"/>
        </w:tabs>
        <w:spacing w:before="120" w:after="120"/>
        <w:ind w:left="0" w:firstLine="709"/>
        <w:contextualSpacing w:val="0"/>
        <w:jc w:val="both"/>
      </w:pPr>
      <w:r>
        <w:t>Số thu khoản tự nguyện cho Ban đại diện CMHS</w:t>
      </w:r>
    </w:p>
    <w:p w:rsidR="00D6440F" w:rsidRDefault="00D6440F" w:rsidP="00ED5EA3">
      <w:pPr>
        <w:pStyle w:val="ListParagraph"/>
        <w:numPr>
          <w:ilvl w:val="0"/>
          <w:numId w:val="5"/>
        </w:numPr>
        <w:tabs>
          <w:tab w:val="left" w:pos="284"/>
          <w:tab w:val="left" w:pos="426"/>
          <w:tab w:val="left" w:pos="851"/>
          <w:tab w:val="left" w:pos="5529"/>
        </w:tabs>
        <w:spacing w:before="120" w:after="120"/>
        <w:ind w:left="0" w:firstLine="502"/>
        <w:contextualSpacing w:val="0"/>
        <w:jc w:val="both"/>
      </w:pPr>
      <w:r>
        <w:t>Lập báo cáo phối kiểm cho phòng Kế hoạch – Tài chính của nhà trường</w:t>
      </w:r>
    </w:p>
    <w:p w:rsidR="00D6440F" w:rsidRDefault="00D6440F" w:rsidP="00ED5EA3">
      <w:pPr>
        <w:pStyle w:val="ListParagraph"/>
        <w:numPr>
          <w:ilvl w:val="0"/>
          <w:numId w:val="5"/>
        </w:numPr>
        <w:tabs>
          <w:tab w:val="left" w:pos="284"/>
          <w:tab w:val="left" w:pos="426"/>
          <w:tab w:val="left" w:pos="851"/>
          <w:tab w:val="left" w:pos="5529"/>
        </w:tabs>
        <w:spacing w:before="120" w:after="120"/>
        <w:ind w:left="0" w:firstLine="502"/>
        <w:contextualSpacing w:val="0"/>
        <w:jc w:val="both"/>
      </w:pPr>
      <w:r>
        <w:lastRenderedPageBreak/>
        <w:t>Cuối mỗi học kì (theo niên giám năm học của khối THPT): phối hợp GVCN các lớp thực hiện lập danh sách thu các khoản theo quy định trước kỳ kiểm tra của học sinh</w:t>
      </w:r>
    </w:p>
    <w:p w:rsidR="00DE5996" w:rsidRPr="00DE5996" w:rsidRDefault="00DE5996" w:rsidP="00ED5EA3">
      <w:pPr>
        <w:pStyle w:val="ListParagraph"/>
        <w:numPr>
          <w:ilvl w:val="0"/>
          <w:numId w:val="4"/>
        </w:numPr>
        <w:tabs>
          <w:tab w:val="left" w:pos="284"/>
          <w:tab w:val="left" w:pos="567"/>
          <w:tab w:val="left" w:pos="5529"/>
        </w:tabs>
        <w:spacing w:before="120" w:after="120"/>
        <w:ind w:hanging="578"/>
        <w:contextualSpacing w:val="0"/>
        <w:rPr>
          <w:b/>
        </w:rPr>
      </w:pPr>
      <w:r w:rsidRPr="00DE5996">
        <w:rPr>
          <w:b/>
        </w:rPr>
        <w:t>Hàng năm:</w:t>
      </w:r>
    </w:p>
    <w:p w:rsidR="00DE5996" w:rsidRDefault="00DE5996" w:rsidP="00ED5EA3">
      <w:pPr>
        <w:pStyle w:val="ListParagraph"/>
        <w:numPr>
          <w:ilvl w:val="0"/>
          <w:numId w:val="5"/>
        </w:numPr>
        <w:tabs>
          <w:tab w:val="left" w:pos="284"/>
          <w:tab w:val="left" w:pos="426"/>
          <w:tab w:val="left" w:pos="851"/>
          <w:tab w:val="left" w:pos="5529"/>
        </w:tabs>
        <w:spacing w:before="120" w:after="120"/>
        <w:ind w:left="0" w:firstLine="502"/>
        <w:contextualSpacing w:val="0"/>
        <w:jc w:val="both"/>
      </w:pPr>
      <w:r>
        <w:t>Thống kê tổng hợp danh sách học sinh chưa hoàn tất các khoản của năm học</w:t>
      </w:r>
    </w:p>
    <w:p w:rsidR="00DE5996" w:rsidRDefault="00DE5996" w:rsidP="00ED5EA3">
      <w:pPr>
        <w:pStyle w:val="ListParagraph"/>
        <w:numPr>
          <w:ilvl w:val="0"/>
          <w:numId w:val="5"/>
        </w:numPr>
        <w:tabs>
          <w:tab w:val="left" w:pos="284"/>
          <w:tab w:val="left" w:pos="426"/>
          <w:tab w:val="left" w:pos="851"/>
          <w:tab w:val="left" w:pos="5529"/>
        </w:tabs>
        <w:spacing w:before="120" w:after="120"/>
        <w:ind w:left="0" w:firstLine="502"/>
        <w:contextualSpacing w:val="0"/>
        <w:jc w:val="both"/>
      </w:pPr>
      <w:r>
        <w:t>Đối chiếu số thu, biên lai sử dụng, danh sách học sinh đã đóng, chưa đóng với phòng Kế hoạch – Tài chính nhà trường</w:t>
      </w:r>
    </w:p>
    <w:p w:rsidR="00156C90" w:rsidRDefault="00DE5996" w:rsidP="00ED5EA3">
      <w:pPr>
        <w:pStyle w:val="ListParagraph"/>
        <w:numPr>
          <w:ilvl w:val="0"/>
          <w:numId w:val="3"/>
        </w:numPr>
        <w:tabs>
          <w:tab w:val="left" w:pos="284"/>
          <w:tab w:val="left" w:pos="426"/>
          <w:tab w:val="left" w:pos="5529"/>
        </w:tabs>
        <w:spacing w:before="120" w:after="120"/>
        <w:ind w:left="0" w:firstLine="142"/>
        <w:contextualSpacing w:val="0"/>
        <w:jc w:val="both"/>
      </w:pPr>
      <w:r w:rsidRPr="00DE5996">
        <w:rPr>
          <w:b/>
        </w:rPr>
        <w:t>Quyền hạn</w:t>
      </w:r>
      <w:r>
        <w:t>: Được quyền nhắc nhở, thu các khoản theo thông báo của Trường Cao đẳng Kỹ thuật đối với học sinh khối THPT</w:t>
      </w:r>
    </w:p>
    <w:p w:rsidR="00DE5996" w:rsidRDefault="00DE5996" w:rsidP="00ED5EA3">
      <w:pPr>
        <w:pStyle w:val="ListParagraph"/>
        <w:numPr>
          <w:ilvl w:val="0"/>
          <w:numId w:val="3"/>
        </w:numPr>
        <w:tabs>
          <w:tab w:val="left" w:pos="284"/>
          <w:tab w:val="left" w:pos="426"/>
          <w:tab w:val="left" w:pos="5529"/>
        </w:tabs>
        <w:spacing w:before="120" w:after="120"/>
        <w:ind w:left="0" w:firstLine="142"/>
        <w:contextualSpacing w:val="0"/>
        <w:jc w:val="both"/>
      </w:pPr>
      <w:r>
        <w:rPr>
          <w:b/>
        </w:rPr>
        <w:t>Mối liên hệ công tác</w:t>
      </w:r>
      <w:r w:rsidRPr="00DE5996">
        <w:t>:</w:t>
      </w:r>
    </w:p>
    <w:p w:rsidR="00DE5996" w:rsidRDefault="00DE5996" w:rsidP="0009250F">
      <w:pPr>
        <w:pStyle w:val="ListParagraph"/>
        <w:numPr>
          <w:ilvl w:val="0"/>
          <w:numId w:val="4"/>
        </w:numPr>
        <w:tabs>
          <w:tab w:val="left" w:pos="284"/>
          <w:tab w:val="left" w:pos="567"/>
          <w:tab w:val="left" w:pos="5529"/>
        </w:tabs>
        <w:spacing w:before="120" w:after="120"/>
        <w:ind w:left="0" w:firstLine="284"/>
        <w:contextualSpacing w:val="0"/>
        <w:jc w:val="both"/>
      </w:pPr>
      <w:r>
        <w:t>Đối nội:</w:t>
      </w:r>
      <w:r w:rsidR="00ED5EA3">
        <w:t xml:space="preserve"> </w:t>
      </w:r>
      <w:r w:rsidR="0009250F">
        <w:t>Có thể phụ thu cùng đồng nghiệp phòng Kế hoạch – Tài chính nếu có yêu cầu</w:t>
      </w:r>
    </w:p>
    <w:p w:rsidR="00DE5996" w:rsidRDefault="00DE5996" w:rsidP="0009250F">
      <w:pPr>
        <w:pStyle w:val="ListParagraph"/>
        <w:numPr>
          <w:ilvl w:val="0"/>
          <w:numId w:val="4"/>
        </w:numPr>
        <w:tabs>
          <w:tab w:val="left" w:pos="284"/>
          <w:tab w:val="left" w:pos="567"/>
          <w:tab w:val="left" w:pos="5529"/>
        </w:tabs>
        <w:spacing w:before="120" w:after="120"/>
        <w:ind w:left="0" w:firstLine="284"/>
        <w:contextualSpacing w:val="0"/>
        <w:jc w:val="both"/>
      </w:pPr>
      <w:r>
        <w:t>Đối ngoại:</w:t>
      </w:r>
      <w:r w:rsidR="00ED5EA3">
        <w:t xml:space="preserve"> </w:t>
      </w:r>
      <w:r w:rsidR="0009250F">
        <w:t>Liên hệ với CMHS về việc thực hiện các khoản thu của học sinh, phối hợp với GVCN, QLHS trường THPT để nhắc nhở học sinh hoàn tất học phí và các khoản thu</w:t>
      </w:r>
    </w:p>
    <w:p w:rsidR="0009250F" w:rsidRDefault="00ED5EA3" w:rsidP="0009250F">
      <w:pPr>
        <w:pStyle w:val="ListParagraph"/>
        <w:numPr>
          <w:ilvl w:val="0"/>
          <w:numId w:val="4"/>
        </w:numPr>
        <w:tabs>
          <w:tab w:val="left" w:pos="284"/>
          <w:tab w:val="left" w:pos="567"/>
          <w:tab w:val="left" w:pos="5529"/>
        </w:tabs>
        <w:spacing w:before="120" w:after="120"/>
        <w:ind w:left="0" w:firstLine="284"/>
        <w:contextualSpacing w:val="0"/>
        <w:jc w:val="both"/>
      </w:pPr>
      <w:r w:rsidRPr="0009250F">
        <w:rPr>
          <w:b/>
        </w:rPr>
        <w:t>CÔNG VIỆC CÓ THỂ ĐẢM NHIỆM THÊM – NẾU C</w:t>
      </w:r>
      <w:bookmarkStart w:id="0" w:name="_GoBack"/>
      <w:bookmarkEnd w:id="0"/>
      <w:r w:rsidRPr="0009250F">
        <w:rPr>
          <w:b/>
        </w:rPr>
        <w:t>Ó:</w:t>
      </w:r>
      <w:r w:rsidRPr="00ED5EA3">
        <w:t xml:space="preserve"> </w:t>
      </w:r>
      <w:r w:rsidR="0009250F">
        <w:t>Có thể phụ thu cùng đồng nghiệp phòng Kế hoạch – Tài chính nếu có yêu cầu</w:t>
      </w:r>
    </w:p>
    <w:p w:rsidR="00ED5EA3" w:rsidRDefault="00ED5EA3" w:rsidP="00ED5EA3">
      <w:pPr>
        <w:pStyle w:val="ListParagraph"/>
        <w:numPr>
          <w:ilvl w:val="0"/>
          <w:numId w:val="2"/>
        </w:numPr>
        <w:tabs>
          <w:tab w:val="left" w:pos="284"/>
          <w:tab w:val="left" w:pos="5529"/>
        </w:tabs>
        <w:spacing w:before="120" w:after="120"/>
        <w:ind w:left="0" w:firstLine="142"/>
        <w:contextualSpacing w:val="0"/>
      </w:pPr>
      <w:r w:rsidRPr="0009250F">
        <w:rPr>
          <w:b/>
        </w:rPr>
        <w:t>NHỮNG Ý KIẾN ĐÓNG GÓP THÊM CHO PHÒNG BAN</w:t>
      </w:r>
      <w:r>
        <w:t>: Không có ý kiến</w:t>
      </w:r>
    </w:p>
    <w:p w:rsidR="00ED5EA3" w:rsidRPr="00ED5EA3" w:rsidRDefault="00ED5EA3" w:rsidP="00ED5EA3">
      <w:pPr>
        <w:pStyle w:val="ListParagraph"/>
        <w:tabs>
          <w:tab w:val="left" w:pos="284"/>
          <w:tab w:val="center" w:pos="6663"/>
        </w:tabs>
        <w:spacing w:before="360" w:after="0"/>
        <w:ind w:left="142"/>
        <w:contextualSpacing w:val="0"/>
        <w:rPr>
          <w:b/>
        </w:rPr>
      </w:pPr>
      <w:r w:rsidRPr="00ED5EA3">
        <w:rPr>
          <w:b/>
        </w:rPr>
        <w:tab/>
      </w:r>
      <w:r w:rsidRPr="00ED5EA3">
        <w:rPr>
          <w:b/>
        </w:rPr>
        <w:tab/>
        <w:t>NGƯỜI MÔ TẢ</w:t>
      </w:r>
    </w:p>
    <w:p w:rsidR="00ED5EA3" w:rsidRDefault="00ED5EA3" w:rsidP="00ED5EA3">
      <w:pPr>
        <w:pStyle w:val="ListParagraph"/>
        <w:tabs>
          <w:tab w:val="left" w:pos="284"/>
          <w:tab w:val="center" w:pos="6663"/>
        </w:tabs>
        <w:ind w:left="142"/>
      </w:pPr>
    </w:p>
    <w:p w:rsidR="00ED5EA3" w:rsidRDefault="00ED5EA3" w:rsidP="00ED5EA3">
      <w:pPr>
        <w:pStyle w:val="ListParagraph"/>
        <w:tabs>
          <w:tab w:val="left" w:pos="284"/>
          <w:tab w:val="center" w:pos="6663"/>
        </w:tabs>
        <w:ind w:left="142"/>
      </w:pPr>
    </w:p>
    <w:p w:rsidR="00ED5EA3" w:rsidRDefault="00ED5EA3" w:rsidP="00ED5EA3">
      <w:pPr>
        <w:pStyle w:val="ListParagraph"/>
        <w:tabs>
          <w:tab w:val="left" w:pos="284"/>
          <w:tab w:val="center" w:pos="6663"/>
        </w:tabs>
        <w:ind w:left="142"/>
      </w:pPr>
    </w:p>
    <w:p w:rsidR="00ED5EA3" w:rsidRDefault="00ED5EA3" w:rsidP="00ED5EA3">
      <w:pPr>
        <w:pStyle w:val="ListParagraph"/>
        <w:tabs>
          <w:tab w:val="left" w:pos="284"/>
          <w:tab w:val="center" w:pos="6663"/>
        </w:tabs>
        <w:ind w:left="142"/>
      </w:pPr>
    </w:p>
    <w:p w:rsidR="00ED5EA3" w:rsidRDefault="00ED5EA3" w:rsidP="00ED5EA3">
      <w:pPr>
        <w:pStyle w:val="ListParagraph"/>
        <w:tabs>
          <w:tab w:val="left" w:pos="284"/>
          <w:tab w:val="center" w:pos="6663"/>
        </w:tabs>
        <w:ind w:left="142"/>
      </w:pPr>
    </w:p>
    <w:p w:rsidR="00ED5EA3" w:rsidRDefault="00ED5EA3" w:rsidP="00ED5EA3">
      <w:pPr>
        <w:pStyle w:val="ListParagraph"/>
        <w:tabs>
          <w:tab w:val="left" w:pos="284"/>
          <w:tab w:val="center" w:pos="6663"/>
        </w:tabs>
        <w:ind w:left="142"/>
      </w:pPr>
      <w:r>
        <w:tab/>
      </w:r>
      <w:r>
        <w:tab/>
        <w:t>Đỗ Thị Ngọc</w:t>
      </w:r>
    </w:p>
    <w:p w:rsidR="00156C90" w:rsidRDefault="00156C90" w:rsidP="00156C90">
      <w:pPr>
        <w:tabs>
          <w:tab w:val="left" w:pos="5529"/>
        </w:tabs>
      </w:pPr>
    </w:p>
    <w:p w:rsidR="00156C90" w:rsidRDefault="00156C90" w:rsidP="00156C90">
      <w:pPr>
        <w:tabs>
          <w:tab w:val="center" w:pos="2127"/>
          <w:tab w:val="center" w:pos="6804"/>
        </w:tabs>
      </w:pPr>
    </w:p>
    <w:sectPr w:rsidR="00156C90"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332F8"/>
    <w:multiLevelType w:val="hybridMultilevel"/>
    <w:tmpl w:val="0458015A"/>
    <w:lvl w:ilvl="0" w:tplc="6D3647A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nsid w:val="21C0785C"/>
    <w:multiLevelType w:val="hybridMultilevel"/>
    <w:tmpl w:val="672EB324"/>
    <w:lvl w:ilvl="0" w:tplc="04090009">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26F07350"/>
    <w:multiLevelType w:val="hybridMultilevel"/>
    <w:tmpl w:val="45DEAA8A"/>
    <w:lvl w:ilvl="0" w:tplc="8828E10C">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597D693E"/>
    <w:multiLevelType w:val="hybridMultilevel"/>
    <w:tmpl w:val="8228D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47B091B"/>
    <w:multiLevelType w:val="hybridMultilevel"/>
    <w:tmpl w:val="F0E2B72E"/>
    <w:lvl w:ilvl="0" w:tplc="FD008444">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27410C2"/>
    <w:multiLevelType w:val="hybridMultilevel"/>
    <w:tmpl w:val="0E148084"/>
    <w:lvl w:ilvl="0" w:tplc="ACAE07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C90"/>
    <w:rsid w:val="0009250F"/>
    <w:rsid w:val="00156C90"/>
    <w:rsid w:val="00264013"/>
    <w:rsid w:val="00277064"/>
    <w:rsid w:val="00D6440F"/>
    <w:rsid w:val="00DE5996"/>
    <w:rsid w:val="00E60575"/>
    <w:rsid w:val="00ED5EA3"/>
    <w:rsid w:val="00F20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6C9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6C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211</TotalTime>
  <Pages>1</Pages>
  <Words>368</Words>
  <Characters>2101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2465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tuyet</cp:lastModifiedBy>
  <cp:revision>6</cp:revision>
  <cp:lastPrinted>2015-08-22T01:44:00Z</cp:lastPrinted>
  <dcterms:created xsi:type="dcterms:W3CDTF">2015-08-21T04:00:00Z</dcterms:created>
  <dcterms:modified xsi:type="dcterms:W3CDTF">2015-08-22T01:45:00Z</dcterms:modified>
</cp:coreProperties>
</file>